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3C5" w:rsidRPr="00435E94" w:rsidRDefault="004D6379" w:rsidP="00C413C5">
      <w:pPr>
        <w:jc w:val="center"/>
        <w:rPr>
          <w:rFonts w:ascii="Times New Roman" w:hAnsi="Times New Roman"/>
          <w:b/>
          <w:sz w:val="24"/>
          <w:szCs w:val="24"/>
        </w:rPr>
      </w:pPr>
      <w:r w:rsidRPr="00435E94">
        <w:rPr>
          <w:rFonts w:ascii="Times New Roman" w:hAnsi="Times New Roman"/>
          <w:b/>
          <w:sz w:val="24"/>
          <w:szCs w:val="24"/>
        </w:rPr>
        <w:t>ПРОТОКОЛ № 3</w:t>
      </w:r>
    </w:p>
    <w:p w:rsidR="00C413C5" w:rsidRPr="00435E94" w:rsidRDefault="00C413C5" w:rsidP="00C413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35E94">
        <w:rPr>
          <w:rFonts w:ascii="Times New Roman" w:hAnsi="Times New Roman"/>
          <w:sz w:val="24"/>
          <w:szCs w:val="24"/>
        </w:rPr>
        <w:t xml:space="preserve">Методического совета </w:t>
      </w:r>
    </w:p>
    <w:p w:rsidR="00C413C5" w:rsidRPr="00435E94" w:rsidRDefault="00C413C5" w:rsidP="00C413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35E94">
        <w:rPr>
          <w:rFonts w:ascii="Times New Roman" w:hAnsi="Times New Roman"/>
          <w:sz w:val="24"/>
          <w:szCs w:val="24"/>
        </w:rPr>
        <w:t>ГК</w:t>
      </w:r>
      <w:r w:rsidR="004D6379" w:rsidRPr="00435E94">
        <w:rPr>
          <w:rFonts w:ascii="Times New Roman" w:hAnsi="Times New Roman"/>
          <w:sz w:val="24"/>
          <w:szCs w:val="24"/>
        </w:rPr>
        <w:t>О</w:t>
      </w:r>
      <w:r w:rsidRPr="00435E94">
        <w:rPr>
          <w:rFonts w:ascii="Times New Roman" w:hAnsi="Times New Roman"/>
          <w:sz w:val="24"/>
          <w:szCs w:val="24"/>
        </w:rPr>
        <w:t xml:space="preserve">У РК </w:t>
      </w:r>
      <w:r w:rsidR="004D6379" w:rsidRPr="00435E94">
        <w:rPr>
          <w:rFonts w:ascii="Times New Roman" w:hAnsi="Times New Roman"/>
          <w:sz w:val="24"/>
          <w:szCs w:val="24"/>
        </w:rPr>
        <w:t xml:space="preserve">ВСОШ </w:t>
      </w:r>
    </w:p>
    <w:p w:rsidR="00C413C5" w:rsidRPr="00435E94" w:rsidRDefault="00C413C5" w:rsidP="00C413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13C5" w:rsidRPr="00435E94" w:rsidRDefault="00435E94" w:rsidP="00C413C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35E94">
        <w:rPr>
          <w:rFonts w:ascii="Times New Roman" w:hAnsi="Times New Roman"/>
          <w:sz w:val="24"/>
          <w:szCs w:val="24"/>
        </w:rPr>
        <w:t>2</w:t>
      </w:r>
      <w:r w:rsidR="00844826">
        <w:rPr>
          <w:rFonts w:ascii="Times New Roman" w:hAnsi="Times New Roman"/>
          <w:sz w:val="24"/>
          <w:szCs w:val="24"/>
        </w:rPr>
        <w:t>2</w:t>
      </w:r>
      <w:r w:rsidR="00C413C5" w:rsidRPr="00435E94">
        <w:rPr>
          <w:rFonts w:ascii="Times New Roman" w:hAnsi="Times New Roman"/>
          <w:sz w:val="24"/>
          <w:szCs w:val="24"/>
        </w:rPr>
        <w:t>.</w:t>
      </w:r>
      <w:r w:rsidRPr="00435E94">
        <w:rPr>
          <w:rFonts w:ascii="Times New Roman" w:hAnsi="Times New Roman"/>
          <w:sz w:val="24"/>
          <w:szCs w:val="24"/>
        </w:rPr>
        <w:t>12</w:t>
      </w:r>
      <w:r w:rsidR="00C413C5" w:rsidRPr="00435E94">
        <w:rPr>
          <w:rFonts w:ascii="Times New Roman" w:hAnsi="Times New Roman"/>
          <w:sz w:val="24"/>
          <w:szCs w:val="24"/>
        </w:rPr>
        <w:t>.2</w:t>
      </w:r>
      <w:r w:rsidR="00844826">
        <w:rPr>
          <w:rFonts w:ascii="Times New Roman" w:hAnsi="Times New Roman"/>
          <w:sz w:val="24"/>
          <w:szCs w:val="24"/>
        </w:rPr>
        <w:t>017</w:t>
      </w:r>
      <w:r w:rsidRPr="00435E94">
        <w:rPr>
          <w:rFonts w:ascii="Times New Roman" w:hAnsi="Times New Roman"/>
          <w:sz w:val="24"/>
          <w:szCs w:val="24"/>
        </w:rPr>
        <w:t xml:space="preserve"> г.</w:t>
      </w:r>
      <w:r w:rsidRPr="00435E94">
        <w:rPr>
          <w:rFonts w:ascii="Times New Roman" w:hAnsi="Times New Roman"/>
          <w:sz w:val="24"/>
          <w:szCs w:val="24"/>
        </w:rPr>
        <w:tab/>
      </w:r>
      <w:r w:rsidRPr="00435E94">
        <w:rPr>
          <w:rFonts w:ascii="Times New Roman" w:hAnsi="Times New Roman"/>
          <w:sz w:val="24"/>
          <w:szCs w:val="24"/>
        </w:rPr>
        <w:tab/>
      </w:r>
      <w:r w:rsidRPr="00435E94">
        <w:rPr>
          <w:rFonts w:ascii="Times New Roman" w:hAnsi="Times New Roman"/>
          <w:sz w:val="24"/>
          <w:szCs w:val="24"/>
        </w:rPr>
        <w:tab/>
      </w:r>
      <w:r w:rsidRPr="00435E94">
        <w:rPr>
          <w:rFonts w:ascii="Times New Roman" w:hAnsi="Times New Roman"/>
          <w:sz w:val="24"/>
          <w:szCs w:val="24"/>
        </w:rPr>
        <w:tab/>
      </w:r>
      <w:r w:rsidRPr="00435E94">
        <w:rPr>
          <w:rFonts w:ascii="Times New Roman" w:hAnsi="Times New Roman"/>
          <w:sz w:val="24"/>
          <w:szCs w:val="24"/>
        </w:rPr>
        <w:tab/>
      </w:r>
      <w:r w:rsidRPr="00435E94">
        <w:rPr>
          <w:rFonts w:ascii="Times New Roman" w:hAnsi="Times New Roman"/>
          <w:sz w:val="24"/>
          <w:szCs w:val="24"/>
        </w:rPr>
        <w:tab/>
      </w:r>
      <w:r w:rsidRPr="00435E94">
        <w:rPr>
          <w:rFonts w:ascii="Times New Roman" w:hAnsi="Times New Roman"/>
          <w:sz w:val="24"/>
          <w:szCs w:val="24"/>
        </w:rPr>
        <w:tab/>
      </w:r>
      <w:r w:rsidRPr="00435E94">
        <w:rPr>
          <w:rFonts w:ascii="Times New Roman" w:hAnsi="Times New Roman"/>
          <w:sz w:val="24"/>
          <w:szCs w:val="24"/>
        </w:rPr>
        <w:tab/>
        <w:t>присутствовало: 11</w:t>
      </w:r>
      <w:r w:rsidR="00C413C5" w:rsidRPr="00435E94">
        <w:rPr>
          <w:rFonts w:ascii="Times New Roman" w:hAnsi="Times New Roman"/>
          <w:sz w:val="24"/>
          <w:szCs w:val="24"/>
        </w:rPr>
        <w:t xml:space="preserve"> чел.</w:t>
      </w:r>
    </w:p>
    <w:p w:rsidR="00C413C5" w:rsidRPr="00435E94" w:rsidRDefault="00C413C5" w:rsidP="00C413C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413C5" w:rsidRPr="00435E94" w:rsidRDefault="00C413C5" w:rsidP="00C413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13C5" w:rsidRPr="00435E94" w:rsidRDefault="00C413C5" w:rsidP="00C413C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5E94">
        <w:rPr>
          <w:rFonts w:ascii="Times New Roman" w:hAnsi="Times New Roman"/>
          <w:b/>
          <w:sz w:val="24"/>
          <w:szCs w:val="24"/>
        </w:rPr>
        <w:t>ПОВЕСТКА ДНЯ:</w:t>
      </w:r>
    </w:p>
    <w:p w:rsidR="003420E3" w:rsidRPr="00435E94" w:rsidRDefault="003420E3" w:rsidP="003420E3">
      <w:pPr>
        <w:rPr>
          <w:rFonts w:ascii="Times New Roman" w:hAnsi="Times New Roman"/>
          <w:sz w:val="24"/>
          <w:szCs w:val="24"/>
        </w:rPr>
      </w:pPr>
    </w:p>
    <w:p w:rsidR="00844826" w:rsidRPr="00E62407" w:rsidRDefault="00844826" w:rsidP="00844826">
      <w:pPr>
        <w:pStyle w:val="a3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 w:rsidRPr="00E62407">
        <w:rPr>
          <w:rFonts w:ascii="Times New Roman" w:hAnsi="Times New Roman"/>
          <w:sz w:val="24"/>
          <w:szCs w:val="24"/>
        </w:rPr>
        <w:t>Организация и проведение школьных предметных олимпиад (сдача материалов)</w:t>
      </w:r>
    </w:p>
    <w:p w:rsidR="00844826" w:rsidRDefault="00844826" w:rsidP="00844826">
      <w:pPr>
        <w:pStyle w:val="a3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 w:rsidRPr="00E62407">
        <w:rPr>
          <w:rFonts w:ascii="Times New Roman" w:hAnsi="Times New Roman"/>
          <w:sz w:val="24"/>
          <w:szCs w:val="24"/>
        </w:rPr>
        <w:t>Обзор нормативных документов, новинок методической и педагогической литературы.</w:t>
      </w:r>
    </w:p>
    <w:p w:rsidR="00844826" w:rsidRPr="00E62407" w:rsidRDefault="00844826" w:rsidP="00844826">
      <w:pPr>
        <w:pStyle w:val="a3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Семинар «Использование активных форм и методов обучения в УВ процессе» </w:t>
      </w:r>
    </w:p>
    <w:p w:rsidR="00844826" w:rsidRPr="00512600" w:rsidRDefault="00844826" w:rsidP="00844826">
      <w:pPr>
        <w:pStyle w:val="a3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Аттестация Борисевич Т.П. и Комаровой Е.Г. на соответствия занимаемой должности.</w:t>
      </w:r>
    </w:p>
    <w:p w:rsidR="00C413C5" w:rsidRPr="00435E94" w:rsidRDefault="00C413C5" w:rsidP="00AE78EC">
      <w:pPr>
        <w:rPr>
          <w:rFonts w:ascii="Times New Roman" w:hAnsi="Times New Roman"/>
          <w:sz w:val="24"/>
          <w:szCs w:val="24"/>
        </w:rPr>
      </w:pPr>
    </w:p>
    <w:p w:rsidR="00C413C5" w:rsidRPr="00435E94" w:rsidRDefault="00C413C5" w:rsidP="005F3938">
      <w:pPr>
        <w:rPr>
          <w:rFonts w:ascii="Times New Roman" w:hAnsi="Times New Roman"/>
          <w:sz w:val="24"/>
          <w:szCs w:val="24"/>
        </w:rPr>
      </w:pPr>
      <w:r w:rsidRPr="00435E94">
        <w:rPr>
          <w:rFonts w:ascii="Times New Roman" w:hAnsi="Times New Roman"/>
          <w:sz w:val="24"/>
          <w:szCs w:val="24"/>
        </w:rPr>
        <w:t xml:space="preserve">1. По первому вопросу   слушали </w:t>
      </w:r>
      <w:r w:rsidR="003420E3" w:rsidRPr="00435E94">
        <w:rPr>
          <w:rFonts w:ascii="Times New Roman" w:hAnsi="Times New Roman"/>
          <w:sz w:val="24"/>
          <w:szCs w:val="24"/>
        </w:rPr>
        <w:t xml:space="preserve"> Канева Е.В.</w:t>
      </w:r>
      <w:r w:rsidRPr="00435E94">
        <w:rPr>
          <w:rFonts w:ascii="Times New Roman" w:hAnsi="Times New Roman"/>
          <w:sz w:val="24"/>
          <w:szCs w:val="24"/>
        </w:rPr>
        <w:t xml:space="preserve"> , </w:t>
      </w:r>
      <w:proofErr w:type="gramStart"/>
      <w:r w:rsidRPr="00435E94">
        <w:rPr>
          <w:rFonts w:ascii="Times New Roman" w:hAnsi="Times New Roman"/>
          <w:sz w:val="24"/>
          <w:szCs w:val="24"/>
        </w:rPr>
        <w:t>которая</w:t>
      </w:r>
      <w:proofErr w:type="gramEnd"/>
      <w:r w:rsidRPr="00435E94">
        <w:rPr>
          <w:rFonts w:ascii="Times New Roman" w:hAnsi="Times New Roman"/>
          <w:sz w:val="24"/>
          <w:szCs w:val="24"/>
        </w:rPr>
        <w:t xml:space="preserve"> озвучила дат</w:t>
      </w:r>
      <w:r w:rsidR="00F42276" w:rsidRPr="00435E94">
        <w:rPr>
          <w:rFonts w:ascii="Times New Roman" w:hAnsi="Times New Roman"/>
          <w:sz w:val="24"/>
          <w:szCs w:val="24"/>
        </w:rPr>
        <w:t xml:space="preserve">ы проведения </w:t>
      </w:r>
      <w:r w:rsidRPr="00435E94">
        <w:rPr>
          <w:rFonts w:ascii="Times New Roman" w:hAnsi="Times New Roman"/>
          <w:sz w:val="24"/>
          <w:szCs w:val="24"/>
        </w:rPr>
        <w:t xml:space="preserve"> школьных олимпиад по предм</w:t>
      </w:r>
      <w:r w:rsidR="00F42276" w:rsidRPr="00435E94">
        <w:rPr>
          <w:rFonts w:ascii="Times New Roman" w:hAnsi="Times New Roman"/>
          <w:sz w:val="24"/>
          <w:szCs w:val="24"/>
        </w:rPr>
        <w:t xml:space="preserve">етам.  </w:t>
      </w:r>
      <w:r w:rsidR="00AE78EC" w:rsidRPr="00435E94">
        <w:rPr>
          <w:rFonts w:ascii="Times New Roman" w:hAnsi="Times New Roman"/>
          <w:sz w:val="24"/>
          <w:szCs w:val="24"/>
        </w:rPr>
        <w:t>Отчиталась об уже проведенных.</w:t>
      </w:r>
    </w:p>
    <w:p w:rsidR="00F42276" w:rsidRPr="00435E94" w:rsidRDefault="00C413C5" w:rsidP="00F42276">
      <w:pPr>
        <w:rPr>
          <w:rFonts w:ascii="Times New Roman" w:hAnsi="Times New Roman"/>
          <w:sz w:val="24"/>
          <w:szCs w:val="24"/>
        </w:rPr>
      </w:pPr>
      <w:r w:rsidRPr="00435E94">
        <w:rPr>
          <w:rFonts w:ascii="Times New Roman" w:hAnsi="Times New Roman"/>
          <w:sz w:val="24"/>
          <w:szCs w:val="24"/>
        </w:rPr>
        <w:t xml:space="preserve">2. По </w:t>
      </w:r>
      <w:r w:rsidR="00B63C04">
        <w:rPr>
          <w:rFonts w:ascii="Times New Roman" w:hAnsi="Times New Roman"/>
          <w:sz w:val="24"/>
          <w:szCs w:val="24"/>
        </w:rPr>
        <w:t>второму вопросу Рудковскую А.Н.</w:t>
      </w:r>
      <w:r w:rsidRPr="00435E94">
        <w:rPr>
          <w:rFonts w:ascii="Times New Roman" w:hAnsi="Times New Roman"/>
          <w:sz w:val="24"/>
          <w:szCs w:val="24"/>
        </w:rPr>
        <w:t xml:space="preserve"> довела до  педагогического</w:t>
      </w:r>
      <w:r w:rsidR="00F42276" w:rsidRPr="00435E94">
        <w:rPr>
          <w:rFonts w:ascii="Times New Roman" w:hAnsi="Times New Roman"/>
          <w:sz w:val="24"/>
          <w:szCs w:val="24"/>
        </w:rPr>
        <w:t xml:space="preserve"> коллектива информацию о </w:t>
      </w:r>
      <w:r w:rsidR="0002290B" w:rsidRPr="00435E94">
        <w:rPr>
          <w:rFonts w:ascii="Times New Roman" w:hAnsi="Times New Roman"/>
          <w:sz w:val="24"/>
          <w:szCs w:val="24"/>
        </w:rPr>
        <w:t>новинках методической</w:t>
      </w:r>
      <w:r w:rsidR="00B63C04">
        <w:rPr>
          <w:rFonts w:ascii="Times New Roman" w:hAnsi="Times New Roman"/>
          <w:sz w:val="24"/>
          <w:szCs w:val="24"/>
        </w:rPr>
        <w:t xml:space="preserve"> литературы по биологии и химии </w:t>
      </w:r>
      <w:r w:rsidR="004A453F">
        <w:rPr>
          <w:rFonts w:ascii="Times New Roman" w:hAnsi="Times New Roman"/>
          <w:sz w:val="24"/>
          <w:szCs w:val="24"/>
        </w:rPr>
        <w:t xml:space="preserve"> и о</w:t>
      </w:r>
      <w:r w:rsidR="00AE78EC" w:rsidRPr="00435E94">
        <w:rPr>
          <w:rFonts w:ascii="Times New Roman" w:hAnsi="Times New Roman"/>
          <w:sz w:val="24"/>
          <w:szCs w:val="24"/>
        </w:rPr>
        <w:t>бзор п</w:t>
      </w:r>
      <w:r w:rsidR="00B63C04">
        <w:rPr>
          <w:rFonts w:ascii="Times New Roman" w:hAnsi="Times New Roman"/>
          <w:sz w:val="24"/>
          <w:szCs w:val="24"/>
        </w:rPr>
        <w:t>едагогической литературы</w:t>
      </w:r>
      <w:r w:rsidR="0002290B" w:rsidRPr="00435E94">
        <w:rPr>
          <w:rFonts w:ascii="Times New Roman" w:hAnsi="Times New Roman"/>
          <w:sz w:val="24"/>
          <w:szCs w:val="24"/>
        </w:rPr>
        <w:t xml:space="preserve"> общего характера.</w:t>
      </w:r>
    </w:p>
    <w:p w:rsidR="00B63C04" w:rsidRDefault="00B63C04" w:rsidP="00B63C0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3. По третьему</w:t>
      </w:r>
      <w:r w:rsidR="00F42276" w:rsidRPr="00435E94">
        <w:rPr>
          <w:rFonts w:ascii="Times New Roman" w:hAnsi="Times New Roman"/>
          <w:sz w:val="24"/>
          <w:szCs w:val="24"/>
        </w:rPr>
        <w:t xml:space="preserve"> вопросу</w:t>
      </w:r>
      <w:proofErr w:type="gramStart"/>
      <w:r w:rsidR="00F42276" w:rsidRPr="00435E94">
        <w:rPr>
          <w:rFonts w:ascii="Times New Roman" w:hAnsi="Times New Roman"/>
          <w:sz w:val="24"/>
          <w:szCs w:val="24"/>
        </w:rPr>
        <w:t xml:space="preserve"> </w:t>
      </w:r>
      <w:r w:rsidR="004A453F">
        <w:rPr>
          <w:rFonts w:ascii="Times New Roman" w:hAnsi="Times New Roman"/>
          <w:sz w:val="24"/>
          <w:szCs w:val="24"/>
        </w:rPr>
        <w:t>,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105C65" w:rsidRDefault="00B63C04" w:rsidP="00B63C04">
      <w:pPr>
        <w:pStyle w:val="a3"/>
        <w:numPr>
          <w:ilvl w:val="0"/>
          <w:numId w:val="5"/>
        </w:numPr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Организационная часть: Тренинг – настрой АМ «Поздоровайся ладошками» и Упражнение «Представление» - визитная карточка.   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Харс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Е.А.</w:t>
      </w:r>
    </w:p>
    <w:p w:rsidR="00B63C04" w:rsidRDefault="00B63C04" w:rsidP="00B63C04">
      <w:pPr>
        <w:pStyle w:val="a3"/>
        <w:numPr>
          <w:ilvl w:val="0"/>
          <w:numId w:val="5"/>
        </w:numPr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Вступительная часть: Выяснения ожиданий и опасений участников семинара. Дискуссия. Включение в тему семинара.   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Харс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Е.А.</w:t>
      </w:r>
    </w:p>
    <w:p w:rsidR="00B63C04" w:rsidRDefault="00B63C04" w:rsidP="00B63C04">
      <w:pPr>
        <w:pStyle w:val="a3"/>
        <w:numPr>
          <w:ilvl w:val="0"/>
          <w:numId w:val="5"/>
        </w:numPr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Теоретическая часть: Презентация «Методы обучения в условиях реализации ФГОС».   Канева Е.В.</w:t>
      </w:r>
    </w:p>
    <w:p w:rsidR="00B63C04" w:rsidRDefault="00B63C04" w:rsidP="00B63C04">
      <w:pPr>
        <w:pStyle w:val="a3"/>
        <w:numPr>
          <w:ilvl w:val="0"/>
          <w:numId w:val="5"/>
        </w:numPr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Практическая часть: Применение АМО на различных этапах урока.    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Харс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Е.А.</w:t>
      </w:r>
    </w:p>
    <w:p w:rsidR="008872D8" w:rsidRPr="00B63C04" w:rsidRDefault="008872D8" w:rsidP="00B63C04">
      <w:pPr>
        <w:pStyle w:val="a3"/>
        <w:numPr>
          <w:ilvl w:val="0"/>
          <w:numId w:val="5"/>
        </w:numPr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Рефлексия: Обмен опытом по внедрению АМО в учебный процесс.   Все учителя.</w:t>
      </w:r>
    </w:p>
    <w:p w:rsidR="00C413C5" w:rsidRDefault="004A453F" w:rsidP="00387DB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AE78EC" w:rsidRPr="00435E94">
        <w:rPr>
          <w:rFonts w:ascii="Times New Roman" w:hAnsi="Times New Roman"/>
          <w:sz w:val="24"/>
          <w:szCs w:val="24"/>
        </w:rPr>
        <w:t xml:space="preserve"> (материалы прилагаются)</w:t>
      </w:r>
    </w:p>
    <w:p w:rsidR="00105C65" w:rsidRDefault="00105C65" w:rsidP="00387D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5C65" w:rsidRDefault="008872D8" w:rsidP="00387DB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Четвертый вопрос -  Борисевич Т.П. и Комарова Е.Г.  самоанализ о проделанной  работе. </w:t>
      </w:r>
    </w:p>
    <w:p w:rsidR="00ED252F" w:rsidRDefault="00ED252F" w:rsidP="00387DB4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ED252F" w:rsidRPr="00435E94" w:rsidRDefault="00ED252F" w:rsidP="00387D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13C5" w:rsidRPr="00435E94" w:rsidRDefault="00C413C5" w:rsidP="00C413C5">
      <w:pPr>
        <w:pStyle w:val="a3"/>
        <w:ind w:left="360"/>
        <w:rPr>
          <w:rFonts w:ascii="Times New Roman" w:hAnsi="Times New Roman"/>
          <w:b/>
          <w:sz w:val="24"/>
          <w:szCs w:val="24"/>
        </w:rPr>
      </w:pPr>
      <w:r w:rsidRPr="00435E94">
        <w:rPr>
          <w:rFonts w:ascii="Times New Roman" w:hAnsi="Times New Roman"/>
          <w:b/>
          <w:sz w:val="24"/>
          <w:szCs w:val="24"/>
        </w:rPr>
        <w:t>Принято решение:</w:t>
      </w:r>
    </w:p>
    <w:p w:rsidR="00AE78EC" w:rsidRDefault="00C413C5" w:rsidP="00105C65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35E94">
        <w:rPr>
          <w:rFonts w:ascii="Times New Roman" w:hAnsi="Times New Roman"/>
          <w:sz w:val="24"/>
          <w:szCs w:val="24"/>
        </w:rPr>
        <w:t xml:space="preserve">Принять графики  </w:t>
      </w:r>
      <w:r w:rsidR="00AE78EC" w:rsidRPr="00435E94">
        <w:rPr>
          <w:rFonts w:ascii="Times New Roman" w:hAnsi="Times New Roman"/>
          <w:sz w:val="24"/>
          <w:szCs w:val="24"/>
        </w:rPr>
        <w:t>проведения</w:t>
      </w:r>
      <w:r w:rsidR="005F3938" w:rsidRPr="00435E94">
        <w:rPr>
          <w:rFonts w:ascii="Times New Roman" w:hAnsi="Times New Roman"/>
          <w:sz w:val="24"/>
          <w:szCs w:val="24"/>
        </w:rPr>
        <w:t xml:space="preserve"> школьных предметных олимпи</w:t>
      </w:r>
      <w:r w:rsidR="00AE78EC" w:rsidRPr="00435E94">
        <w:rPr>
          <w:rFonts w:ascii="Times New Roman" w:hAnsi="Times New Roman"/>
          <w:sz w:val="24"/>
          <w:szCs w:val="24"/>
        </w:rPr>
        <w:t>ад</w:t>
      </w:r>
      <w:r w:rsidR="005F3938" w:rsidRPr="00435E94">
        <w:rPr>
          <w:rFonts w:ascii="Times New Roman" w:hAnsi="Times New Roman"/>
          <w:sz w:val="24"/>
          <w:szCs w:val="24"/>
        </w:rPr>
        <w:t>.</w:t>
      </w:r>
      <w:r w:rsidRPr="00435E94">
        <w:rPr>
          <w:rFonts w:ascii="Times New Roman" w:hAnsi="Times New Roman"/>
          <w:sz w:val="24"/>
          <w:szCs w:val="24"/>
        </w:rPr>
        <w:t xml:space="preserve"> Предоставить для утверждения директору школы </w:t>
      </w:r>
      <w:r w:rsidRPr="00105C65">
        <w:rPr>
          <w:rFonts w:ascii="Times New Roman" w:hAnsi="Times New Roman"/>
          <w:sz w:val="24"/>
          <w:szCs w:val="24"/>
        </w:rPr>
        <w:t>Кондратьевой Е. В.</w:t>
      </w:r>
    </w:p>
    <w:p w:rsidR="006911FA" w:rsidRPr="00105C65" w:rsidRDefault="006911FA" w:rsidP="006911FA">
      <w:pPr>
        <w:pStyle w:val="a3"/>
        <w:ind w:left="1080"/>
        <w:rPr>
          <w:rFonts w:ascii="Times New Roman" w:hAnsi="Times New Roman"/>
          <w:sz w:val="24"/>
          <w:szCs w:val="24"/>
        </w:rPr>
      </w:pPr>
    </w:p>
    <w:p w:rsidR="00AE78EC" w:rsidRPr="00435E94" w:rsidRDefault="00AE78EC" w:rsidP="00AE78EC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35E94">
        <w:rPr>
          <w:rFonts w:ascii="Times New Roman" w:hAnsi="Times New Roman"/>
          <w:sz w:val="24"/>
          <w:szCs w:val="24"/>
        </w:rPr>
        <w:t xml:space="preserve">Продолжить знакомить учителей с  новинками  методической и педагогической литературы по другим предметам на следующих заседаниях </w:t>
      </w:r>
      <w:proofErr w:type="gramStart"/>
      <w:r w:rsidRPr="00435E94">
        <w:rPr>
          <w:rFonts w:ascii="Times New Roman" w:hAnsi="Times New Roman"/>
          <w:sz w:val="24"/>
          <w:szCs w:val="24"/>
        </w:rPr>
        <w:t>методического</w:t>
      </w:r>
      <w:proofErr w:type="gramEnd"/>
      <w:r w:rsidRPr="00435E94">
        <w:rPr>
          <w:rFonts w:ascii="Times New Roman" w:hAnsi="Times New Roman"/>
          <w:sz w:val="24"/>
          <w:szCs w:val="24"/>
        </w:rPr>
        <w:t xml:space="preserve"> совет.</w:t>
      </w:r>
    </w:p>
    <w:p w:rsidR="00CE114D" w:rsidRDefault="00AE78EC" w:rsidP="006911FA">
      <w:pPr>
        <w:tabs>
          <w:tab w:val="left" w:pos="993"/>
        </w:tabs>
        <w:spacing w:after="0"/>
        <w:ind w:left="1134" w:hanging="1134"/>
        <w:rPr>
          <w:rFonts w:ascii="Times New Roman" w:hAnsi="Times New Roman"/>
          <w:sz w:val="24"/>
          <w:szCs w:val="24"/>
        </w:rPr>
      </w:pPr>
      <w:r w:rsidRPr="00435E94">
        <w:rPr>
          <w:rFonts w:ascii="Times New Roman" w:hAnsi="Times New Roman"/>
          <w:sz w:val="24"/>
          <w:szCs w:val="24"/>
        </w:rPr>
        <w:lastRenderedPageBreak/>
        <w:t xml:space="preserve">     </w:t>
      </w:r>
      <w:r w:rsidR="00105C65">
        <w:rPr>
          <w:rFonts w:ascii="Times New Roman" w:hAnsi="Times New Roman"/>
          <w:sz w:val="24"/>
          <w:szCs w:val="24"/>
        </w:rPr>
        <w:t xml:space="preserve">   </w:t>
      </w:r>
      <w:r w:rsidR="008872D8">
        <w:rPr>
          <w:rFonts w:ascii="Times New Roman" w:hAnsi="Times New Roman"/>
          <w:sz w:val="24"/>
          <w:szCs w:val="24"/>
        </w:rPr>
        <w:t xml:space="preserve"> 3. Продолжить работу по данной теме. Ознакомить учителей с другими видами АМО. Учителям рекомендовано применять в работе АМО.</w:t>
      </w:r>
      <w:r w:rsidR="00CE114D">
        <w:rPr>
          <w:rFonts w:ascii="Times New Roman" w:hAnsi="Times New Roman"/>
          <w:sz w:val="24"/>
          <w:szCs w:val="24"/>
        </w:rPr>
        <w:t xml:space="preserve"> </w:t>
      </w:r>
    </w:p>
    <w:p w:rsidR="00C413C5" w:rsidRPr="00435E94" w:rsidRDefault="00AE78EC" w:rsidP="00AE78EC">
      <w:pPr>
        <w:spacing w:after="0"/>
        <w:rPr>
          <w:rFonts w:ascii="Times New Roman" w:hAnsi="Times New Roman"/>
          <w:sz w:val="24"/>
          <w:szCs w:val="24"/>
        </w:rPr>
      </w:pPr>
      <w:r w:rsidRPr="00435E94">
        <w:rPr>
          <w:rFonts w:ascii="Times New Roman" w:hAnsi="Times New Roman"/>
          <w:sz w:val="24"/>
          <w:szCs w:val="24"/>
        </w:rPr>
        <w:t xml:space="preserve"> </w:t>
      </w:r>
    </w:p>
    <w:p w:rsidR="00C413C5" w:rsidRPr="00CE114D" w:rsidRDefault="00CE114D" w:rsidP="00CE114D">
      <w:pPr>
        <w:ind w:left="1080" w:hanging="654"/>
        <w:rPr>
          <w:rFonts w:ascii="Times New Roman" w:hAnsi="Times New Roman"/>
          <w:sz w:val="24"/>
          <w:szCs w:val="24"/>
        </w:rPr>
      </w:pPr>
      <w:r w:rsidRPr="00CE114D">
        <w:rPr>
          <w:rFonts w:ascii="Times New Roman" w:eastAsia="Times New Roman" w:hAnsi="Times New Roman" w:cs="Times New Roman"/>
          <w:sz w:val="24"/>
          <w:szCs w:val="24"/>
        </w:rPr>
        <w:t>4.</w:t>
      </w:r>
      <w:r w:rsidR="008872D8">
        <w:rPr>
          <w:rFonts w:ascii="Times New Roman" w:hAnsi="Times New Roman"/>
          <w:sz w:val="24"/>
          <w:szCs w:val="24"/>
        </w:rPr>
        <w:t xml:space="preserve">  Борисевич Т.П. и Комарову Е.Г. аттестовать на соответствие занимаемой должности. Принять к сведению рекомендации.</w:t>
      </w:r>
    </w:p>
    <w:p w:rsidR="00C413C5" w:rsidRPr="00435E94" w:rsidRDefault="00C413C5" w:rsidP="00C413C5">
      <w:pPr>
        <w:pStyle w:val="a3"/>
        <w:ind w:left="180" w:firstLine="180"/>
        <w:rPr>
          <w:rFonts w:ascii="Times New Roman" w:hAnsi="Times New Roman"/>
          <w:sz w:val="24"/>
          <w:szCs w:val="24"/>
        </w:rPr>
      </w:pPr>
    </w:p>
    <w:p w:rsidR="00C413C5" w:rsidRPr="00435E94" w:rsidRDefault="00C413C5" w:rsidP="00C413C5">
      <w:pPr>
        <w:pStyle w:val="a3"/>
        <w:ind w:left="180" w:firstLine="180"/>
        <w:rPr>
          <w:rFonts w:ascii="Times New Roman" w:hAnsi="Times New Roman"/>
          <w:sz w:val="24"/>
          <w:szCs w:val="24"/>
        </w:rPr>
      </w:pPr>
    </w:p>
    <w:p w:rsidR="00C413C5" w:rsidRPr="00435E94" w:rsidRDefault="00C413C5" w:rsidP="00C413C5">
      <w:pPr>
        <w:pStyle w:val="a3"/>
        <w:ind w:left="180" w:firstLine="180"/>
        <w:rPr>
          <w:rFonts w:ascii="Times New Roman" w:hAnsi="Times New Roman"/>
          <w:sz w:val="24"/>
          <w:szCs w:val="24"/>
        </w:rPr>
      </w:pPr>
    </w:p>
    <w:p w:rsidR="00C413C5" w:rsidRPr="00435E94" w:rsidRDefault="00C413C5" w:rsidP="00C413C5">
      <w:pPr>
        <w:pStyle w:val="a3"/>
        <w:ind w:left="180" w:firstLine="180"/>
        <w:rPr>
          <w:rFonts w:ascii="Times New Roman" w:hAnsi="Times New Roman"/>
          <w:sz w:val="24"/>
          <w:szCs w:val="24"/>
        </w:rPr>
      </w:pPr>
    </w:p>
    <w:p w:rsidR="00C413C5" w:rsidRPr="00435E94" w:rsidRDefault="00C413C5" w:rsidP="00C413C5">
      <w:pPr>
        <w:ind w:left="180" w:firstLine="180"/>
        <w:rPr>
          <w:sz w:val="24"/>
          <w:szCs w:val="24"/>
        </w:rPr>
      </w:pPr>
    </w:p>
    <w:p w:rsidR="00C413C5" w:rsidRPr="00435E94" w:rsidRDefault="00C413C5" w:rsidP="00C413C5">
      <w:pPr>
        <w:ind w:left="180" w:firstLine="180"/>
        <w:rPr>
          <w:sz w:val="24"/>
          <w:szCs w:val="24"/>
        </w:rPr>
      </w:pPr>
    </w:p>
    <w:p w:rsidR="00901005" w:rsidRPr="00435E94" w:rsidRDefault="00901005">
      <w:pPr>
        <w:rPr>
          <w:sz w:val="24"/>
          <w:szCs w:val="24"/>
        </w:rPr>
      </w:pPr>
    </w:p>
    <w:sectPr w:rsidR="00901005" w:rsidRPr="00435E94" w:rsidSect="009010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32311"/>
    <w:multiLevelType w:val="hybridMultilevel"/>
    <w:tmpl w:val="0EB4935A"/>
    <w:lvl w:ilvl="0" w:tplc="AED492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4E93D1F"/>
    <w:multiLevelType w:val="hybridMultilevel"/>
    <w:tmpl w:val="31F4BD4E"/>
    <w:lvl w:ilvl="0" w:tplc="041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2">
    <w:nsid w:val="474C7D56"/>
    <w:multiLevelType w:val="hybridMultilevel"/>
    <w:tmpl w:val="58FEA0E6"/>
    <w:lvl w:ilvl="0" w:tplc="25CC58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5CC36ABD"/>
    <w:multiLevelType w:val="hybridMultilevel"/>
    <w:tmpl w:val="BD4CA2D6"/>
    <w:lvl w:ilvl="0" w:tplc="628A9BDA">
      <w:start w:val="1"/>
      <w:numFmt w:val="decimal"/>
      <w:lvlText w:val="%1."/>
      <w:lvlJc w:val="left"/>
      <w:pPr>
        <w:ind w:left="777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">
    <w:nsid w:val="612507FB"/>
    <w:multiLevelType w:val="hybridMultilevel"/>
    <w:tmpl w:val="56600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413C5"/>
    <w:rsid w:val="0002290B"/>
    <w:rsid w:val="00105C65"/>
    <w:rsid w:val="00282D69"/>
    <w:rsid w:val="002B2B8C"/>
    <w:rsid w:val="003420E3"/>
    <w:rsid w:val="00387DB4"/>
    <w:rsid w:val="00435E94"/>
    <w:rsid w:val="004A453F"/>
    <w:rsid w:val="004D6379"/>
    <w:rsid w:val="005E40A4"/>
    <w:rsid w:val="005F3938"/>
    <w:rsid w:val="006911FA"/>
    <w:rsid w:val="006C7B34"/>
    <w:rsid w:val="00715D50"/>
    <w:rsid w:val="00773D9B"/>
    <w:rsid w:val="00844826"/>
    <w:rsid w:val="00877883"/>
    <w:rsid w:val="008872D8"/>
    <w:rsid w:val="00901005"/>
    <w:rsid w:val="00917247"/>
    <w:rsid w:val="009E16DD"/>
    <w:rsid w:val="00A04ACB"/>
    <w:rsid w:val="00AE78EC"/>
    <w:rsid w:val="00B031C9"/>
    <w:rsid w:val="00B63C04"/>
    <w:rsid w:val="00BD56B5"/>
    <w:rsid w:val="00C1698E"/>
    <w:rsid w:val="00C413C5"/>
    <w:rsid w:val="00C77065"/>
    <w:rsid w:val="00CA4EBC"/>
    <w:rsid w:val="00CE114D"/>
    <w:rsid w:val="00D5195E"/>
    <w:rsid w:val="00ED252F"/>
    <w:rsid w:val="00F422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0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13C5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Лена-Саша</cp:lastModifiedBy>
  <cp:revision>15</cp:revision>
  <cp:lastPrinted>2018-01-10T12:27:00Z</cp:lastPrinted>
  <dcterms:created xsi:type="dcterms:W3CDTF">2014-10-20T07:21:00Z</dcterms:created>
  <dcterms:modified xsi:type="dcterms:W3CDTF">2018-01-10T12:27:00Z</dcterms:modified>
</cp:coreProperties>
</file>